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ADE04" w14:textId="6474050B" w:rsidR="002E1B45" w:rsidRPr="006166F9" w:rsidRDefault="002E1B45" w:rsidP="006166F9">
      <w:pPr>
        <w:jc w:val="center"/>
        <w:rPr>
          <w:rFonts w:ascii="Arial" w:hAnsi="Arial" w:cs="Arial"/>
          <w:b/>
          <w:bCs/>
          <w:sz w:val="20"/>
          <w:szCs w:val="20"/>
        </w:rPr>
      </w:pPr>
      <w:r w:rsidRPr="006166F9">
        <w:rPr>
          <w:rFonts w:ascii="Arial" w:hAnsi="Arial" w:cs="Arial"/>
          <w:b/>
          <w:bCs/>
          <w:sz w:val="20"/>
          <w:szCs w:val="20"/>
        </w:rPr>
        <w:t>Règlement intérieur de l’association Vibrer yoga</w:t>
      </w:r>
    </w:p>
    <w:p w14:paraId="51F2575A" w14:textId="590E0829" w:rsidR="002E1B45" w:rsidRPr="006166F9" w:rsidRDefault="002E1B45">
      <w:pPr>
        <w:rPr>
          <w:rFonts w:ascii="Arial" w:hAnsi="Arial" w:cs="Arial"/>
          <w:sz w:val="15"/>
          <w:szCs w:val="15"/>
        </w:rPr>
      </w:pPr>
    </w:p>
    <w:p w14:paraId="0A5BFF63" w14:textId="537680B1" w:rsidR="002E1B45" w:rsidRPr="006166F9" w:rsidRDefault="002E1B45" w:rsidP="00EF0842">
      <w:pPr>
        <w:jc w:val="both"/>
        <w:rPr>
          <w:rFonts w:ascii="Arial" w:hAnsi="Arial" w:cs="Arial"/>
          <w:sz w:val="15"/>
          <w:szCs w:val="15"/>
        </w:rPr>
      </w:pPr>
      <w:r w:rsidRPr="006166F9">
        <w:rPr>
          <w:rFonts w:ascii="Arial" w:hAnsi="Arial" w:cs="Arial"/>
          <w:sz w:val="15"/>
          <w:szCs w:val="15"/>
        </w:rPr>
        <w:t>Le présent règlement a pour objet de compléter les statuts et de préciser le fonctionnement de l’Association Vibrer Yoga, 31190 AUTERIVE.</w:t>
      </w:r>
    </w:p>
    <w:p w14:paraId="2300660C" w14:textId="5240BCBC" w:rsidR="002E1B45" w:rsidRPr="006166F9" w:rsidRDefault="002E1B45" w:rsidP="00EF0842">
      <w:pPr>
        <w:jc w:val="both"/>
        <w:rPr>
          <w:rFonts w:ascii="Arial" w:hAnsi="Arial" w:cs="Arial"/>
          <w:sz w:val="15"/>
          <w:szCs w:val="15"/>
        </w:rPr>
      </w:pPr>
      <w:r w:rsidRPr="006166F9">
        <w:rPr>
          <w:rFonts w:ascii="Arial" w:hAnsi="Arial" w:cs="Arial"/>
          <w:sz w:val="15"/>
          <w:szCs w:val="15"/>
        </w:rPr>
        <w:t>Tous les adhérents doivent en prendre connaissance et s’engager à l’inscription à l’appliquer.</w:t>
      </w:r>
    </w:p>
    <w:p w14:paraId="41D25374" w14:textId="77777777" w:rsidR="006166F9" w:rsidRPr="006166F9" w:rsidRDefault="006166F9" w:rsidP="00EF0842">
      <w:pPr>
        <w:jc w:val="both"/>
        <w:rPr>
          <w:rFonts w:ascii="Arial" w:hAnsi="Arial" w:cs="Arial"/>
          <w:sz w:val="15"/>
          <w:szCs w:val="15"/>
        </w:rPr>
      </w:pPr>
    </w:p>
    <w:p w14:paraId="43D8803A" w14:textId="644B8FA3" w:rsidR="002E1B45" w:rsidRPr="006166F9" w:rsidRDefault="002E1B45" w:rsidP="00EF0842">
      <w:pPr>
        <w:jc w:val="both"/>
        <w:rPr>
          <w:rFonts w:ascii="Arial" w:hAnsi="Arial" w:cs="Arial"/>
          <w:b/>
          <w:bCs/>
          <w:sz w:val="15"/>
          <w:szCs w:val="15"/>
        </w:rPr>
      </w:pPr>
      <w:r w:rsidRPr="006166F9">
        <w:rPr>
          <w:rFonts w:ascii="Arial" w:hAnsi="Arial" w:cs="Arial"/>
          <w:b/>
          <w:bCs/>
          <w:sz w:val="15"/>
          <w:szCs w:val="15"/>
        </w:rPr>
        <w:t>Article 1 – Adhésion</w:t>
      </w:r>
    </w:p>
    <w:p w14:paraId="47FE0E71" w14:textId="02069E90" w:rsidR="002E1B45" w:rsidRPr="006166F9" w:rsidRDefault="002E1B45" w:rsidP="00EF0842">
      <w:pPr>
        <w:jc w:val="both"/>
        <w:rPr>
          <w:rFonts w:ascii="Arial" w:hAnsi="Arial" w:cs="Arial"/>
          <w:sz w:val="15"/>
          <w:szCs w:val="15"/>
        </w:rPr>
      </w:pPr>
      <w:r w:rsidRPr="006166F9">
        <w:rPr>
          <w:rFonts w:ascii="Arial" w:hAnsi="Arial" w:cs="Arial"/>
          <w:sz w:val="15"/>
          <w:szCs w:val="15"/>
        </w:rPr>
        <w:t>L’adhésion est obligatoire sauf pour le cours d’essai.</w:t>
      </w:r>
    </w:p>
    <w:p w14:paraId="52FDAB8A" w14:textId="1E5C630A" w:rsidR="002E1B45" w:rsidRPr="006166F9" w:rsidRDefault="002E1B45" w:rsidP="00EF0842">
      <w:pPr>
        <w:jc w:val="both"/>
        <w:rPr>
          <w:rFonts w:ascii="Arial" w:hAnsi="Arial" w:cs="Arial"/>
          <w:sz w:val="15"/>
          <w:szCs w:val="15"/>
        </w:rPr>
      </w:pPr>
      <w:r w:rsidRPr="006166F9">
        <w:rPr>
          <w:rFonts w:ascii="Arial" w:hAnsi="Arial" w:cs="Arial"/>
          <w:sz w:val="15"/>
          <w:szCs w:val="15"/>
        </w:rPr>
        <w:t>Pour devenir membre de l’association, il faut :</w:t>
      </w:r>
    </w:p>
    <w:p w14:paraId="59503486" w14:textId="39C6D904" w:rsidR="002E1B45" w:rsidRPr="006166F9" w:rsidRDefault="002E1B45" w:rsidP="00EF0842">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être</w:t>
      </w:r>
      <w:proofErr w:type="gramEnd"/>
      <w:r w:rsidRPr="006166F9">
        <w:rPr>
          <w:rFonts w:ascii="Arial" w:hAnsi="Arial" w:cs="Arial"/>
          <w:sz w:val="15"/>
          <w:szCs w:val="15"/>
        </w:rPr>
        <w:t xml:space="preserve"> majeur,</w:t>
      </w:r>
    </w:p>
    <w:p w14:paraId="7C04B56F" w14:textId="505BACD6" w:rsidR="002E1B45" w:rsidRPr="006166F9" w:rsidRDefault="002E1B45" w:rsidP="00EF0842">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remplir</w:t>
      </w:r>
      <w:proofErr w:type="gramEnd"/>
      <w:r w:rsidRPr="006166F9">
        <w:rPr>
          <w:rFonts w:ascii="Arial" w:hAnsi="Arial" w:cs="Arial"/>
          <w:sz w:val="15"/>
          <w:szCs w:val="15"/>
        </w:rPr>
        <w:t xml:space="preserve"> le bulletin d’inscription,</w:t>
      </w:r>
    </w:p>
    <w:p w14:paraId="7BC4AC7A" w14:textId="01D80ABE" w:rsidR="002E1B45" w:rsidRPr="006166F9" w:rsidRDefault="002E1B45" w:rsidP="00EF0842">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s’acquitter</w:t>
      </w:r>
      <w:proofErr w:type="gramEnd"/>
      <w:r w:rsidRPr="006166F9">
        <w:rPr>
          <w:rFonts w:ascii="Arial" w:hAnsi="Arial" w:cs="Arial"/>
          <w:sz w:val="15"/>
          <w:szCs w:val="15"/>
        </w:rPr>
        <w:t xml:space="preserve"> du montant de l’adhésion.</w:t>
      </w:r>
    </w:p>
    <w:p w14:paraId="2E41406C" w14:textId="61CA5730" w:rsidR="002E1B45" w:rsidRPr="006166F9" w:rsidRDefault="002E1B45" w:rsidP="00EF0842">
      <w:pPr>
        <w:jc w:val="both"/>
        <w:rPr>
          <w:rFonts w:ascii="Arial" w:hAnsi="Arial" w:cs="Arial"/>
          <w:sz w:val="15"/>
          <w:szCs w:val="15"/>
        </w:rPr>
      </w:pPr>
    </w:p>
    <w:p w14:paraId="3FFDD2BE" w14:textId="2747BF08" w:rsidR="002E1B45" w:rsidRPr="006166F9" w:rsidRDefault="002E1B45" w:rsidP="00EF0842">
      <w:pPr>
        <w:jc w:val="both"/>
        <w:rPr>
          <w:rFonts w:ascii="Arial" w:hAnsi="Arial" w:cs="Arial"/>
          <w:sz w:val="15"/>
          <w:szCs w:val="15"/>
        </w:rPr>
      </w:pPr>
      <w:r w:rsidRPr="006166F9">
        <w:rPr>
          <w:rFonts w:ascii="Arial" w:hAnsi="Arial" w:cs="Arial"/>
          <w:sz w:val="15"/>
          <w:szCs w:val="15"/>
        </w:rPr>
        <w:t>Chaque adhérent a l’obligation de payer :</w:t>
      </w:r>
    </w:p>
    <w:p w14:paraId="06785646" w14:textId="16C5D3D0" w:rsidR="002E1B45" w:rsidRPr="006166F9" w:rsidRDefault="002E1B45" w:rsidP="00EF0842">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le</w:t>
      </w:r>
      <w:proofErr w:type="gramEnd"/>
      <w:r w:rsidRPr="006166F9">
        <w:rPr>
          <w:rFonts w:ascii="Arial" w:hAnsi="Arial" w:cs="Arial"/>
          <w:sz w:val="15"/>
          <w:szCs w:val="15"/>
        </w:rPr>
        <w:t xml:space="preserve"> montant de l’adhésion à l’association.</w:t>
      </w:r>
    </w:p>
    <w:p w14:paraId="3E5B9241" w14:textId="0777A90C" w:rsidR="002E1B45" w:rsidRPr="006166F9" w:rsidRDefault="002E1B45" w:rsidP="00EF0842">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le</w:t>
      </w:r>
      <w:proofErr w:type="gramEnd"/>
      <w:r w:rsidRPr="006166F9">
        <w:rPr>
          <w:rFonts w:ascii="Arial" w:hAnsi="Arial" w:cs="Arial"/>
          <w:sz w:val="15"/>
          <w:szCs w:val="15"/>
        </w:rPr>
        <w:t xml:space="preserve"> prix des cours pour l’année entière (ou en cours) ou au trimestre.</w:t>
      </w:r>
    </w:p>
    <w:p w14:paraId="149CF326" w14:textId="73F3D434" w:rsidR="002E1B45" w:rsidRPr="006166F9" w:rsidRDefault="00EF0842" w:rsidP="00EF0842">
      <w:pPr>
        <w:pStyle w:val="Paragraphedeliste"/>
        <w:numPr>
          <w:ilvl w:val="1"/>
          <w:numId w:val="1"/>
        </w:numPr>
        <w:jc w:val="both"/>
        <w:rPr>
          <w:rFonts w:ascii="Arial" w:hAnsi="Arial" w:cs="Arial"/>
          <w:sz w:val="15"/>
          <w:szCs w:val="15"/>
        </w:rPr>
      </w:pPr>
      <w:r w:rsidRPr="006166F9">
        <w:rPr>
          <w:rFonts w:ascii="Arial" w:hAnsi="Arial" w:cs="Arial"/>
          <w:sz w:val="15"/>
          <w:szCs w:val="15"/>
        </w:rPr>
        <w:t xml:space="preserve">- </w:t>
      </w:r>
      <w:r w:rsidR="002E1B45" w:rsidRPr="006166F9">
        <w:rPr>
          <w:rFonts w:ascii="Arial" w:hAnsi="Arial" w:cs="Arial"/>
          <w:sz w:val="15"/>
          <w:szCs w:val="15"/>
        </w:rPr>
        <w:t>A l’année</w:t>
      </w:r>
      <w:r w:rsidRPr="006166F9">
        <w:rPr>
          <w:rFonts w:ascii="Arial" w:hAnsi="Arial" w:cs="Arial"/>
          <w:sz w:val="15"/>
          <w:szCs w:val="15"/>
        </w:rPr>
        <w:t> : ce règlement peut s’effectuer en un ou trois règlements par chèque. Il s’agit d’une facilité de paiement et non d’une inscription trimestrielle. Pour bénéficier du paiement en plusieurs fois, tous les chèques doivent être fournis impérativement à l’inscription, et seront encaissés à l’inscription, en janvier et avril.</w:t>
      </w:r>
    </w:p>
    <w:p w14:paraId="43D00342" w14:textId="4BD8C508" w:rsidR="00EF0842" w:rsidRPr="006166F9" w:rsidRDefault="00EF0842" w:rsidP="00EF0842">
      <w:pPr>
        <w:pStyle w:val="Paragraphedeliste"/>
        <w:numPr>
          <w:ilvl w:val="1"/>
          <w:numId w:val="1"/>
        </w:numPr>
        <w:jc w:val="both"/>
        <w:rPr>
          <w:rFonts w:ascii="Arial" w:hAnsi="Arial" w:cs="Arial"/>
          <w:sz w:val="15"/>
          <w:szCs w:val="15"/>
        </w:rPr>
      </w:pPr>
      <w:r w:rsidRPr="006166F9">
        <w:rPr>
          <w:rFonts w:ascii="Arial" w:hAnsi="Arial" w:cs="Arial"/>
          <w:sz w:val="15"/>
          <w:szCs w:val="15"/>
        </w:rPr>
        <w:t>– Au trimestre : un seul règlement par chèque</w:t>
      </w:r>
      <w:r w:rsidR="006331CB" w:rsidRPr="006166F9">
        <w:rPr>
          <w:rFonts w:ascii="Arial" w:hAnsi="Arial" w:cs="Arial"/>
          <w:sz w:val="15"/>
          <w:szCs w:val="15"/>
        </w:rPr>
        <w:t xml:space="preserve"> au début de chaque trimestre.</w:t>
      </w:r>
    </w:p>
    <w:p w14:paraId="3E294655" w14:textId="58AB21BC" w:rsidR="00EF0842" w:rsidRPr="006166F9" w:rsidRDefault="00EF0842" w:rsidP="00EF0842">
      <w:pPr>
        <w:jc w:val="both"/>
        <w:rPr>
          <w:rFonts w:ascii="Arial" w:hAnsi="Arial" w:cs="Arial"/>
          <w:sz w:val="15"/>
          <w:szCs w:val="15"/>
        </w:rPr>
      </w:pPr>
    </w:p>
    <w:p w14:paraId="383A07A2" w14:textId="662155A1" w:rsidR="00EF0842" w:rsidRPr="006166F9" w:rsidRDefault="00EF0842" w:rsidP="00EF0842">
      <w:pPr>
        <w:jc w:val="both"/>
        <w:rPr>
          <w:rFonts w:ascii="Arial" w:hAnsi="Arial" w:cs="Arial"/>
          <w:sz w:val="15"/>
          <w:szCs w:val="15"/>
        </w:rPr>
      </w:pPr>
      <w:r w:rsidRPr="006166F9">
        <w:rPr>
          <w:rFonts w:ascii="Arial" w:hAnsi="Arial" w:cs="Arial"/>
          <w:sz w:val="15"/>
          <w:szCs w:val="15"/>
        </w:rPr>
        <w:t>Quel que soit le motif, toute cotisation versée à l’Association n’est pas remboursable, exceptés lors de problèmes de santé justifiés.</w:t>
      </w:r>
    </w:p>
    <w:p w14:paraId="27DEF70D" w14:textId="2B2618AD" w:rsidR="00EF0842" w:rsidRPr="006166F9" w:rsidRDefault="00EF0842" w:rsidP="00EF0842">
      <w:pPr>
        <w:jc w:val="both"/>
        <w:rPr>
          <w:rFonts w:ascii="Arial" w:hAnsi="Arial" w:cs="Arial"/>
          <w:sz w:val="15"/>
          <w:szCs w:val="15"/>
        </w:rPr>
      </w:pPr>
      <w:r w:rsidRPr="006166F9">
        <w:rPr>
          <w:rFonts w:ascii="Arial" w:hAnsi="Arial" w:cs="Arial"/>
          <w:sz w:val="15"/>
          <w:szCs w:val="15"/>
        </w:rPr>
        <w:t>Le bureau peut refuser, sur décision motivée, toute adhésion qui lui semble contraire à l’intérêt de l’association. Le professeur ne peut pas être adhérent de l’Association.</w:t>
      </w:r>
    </w:p>
    <w:p w14:paraId="6F8D76E4" w14:textId="199939C3" w:rsidR="00EF0842" w:rsidRPr="006166F9" w:rsidRDefault="00EF0842" w:rsidP="00EF0842">
      <w:pPr>
        <w:jc w:val="both"/>
        <w:rPr>
          <w:rFonts w:ascii="Arial" w:hAnsi="Arial" w:cs="Arial"/>
          <w:sz w:val="15"/>
          <w:szCs w:val="15"/>
        </w:rPr>
      </w:pPr>
      <w:r w:rsidRPr="006166F9">
        <w:rPr>
          <w:rFonts w:ascii="Arial" w:hAnsi="Arial" w:cs="Arial"/>
          <w:sz w:val="15"/>
          <w:szCs w:val="15"/>
        </w:rPr>
        <w:t>Les personnes non inscrites ne sont pas assurées et s’exposent de ce fait à l’exclusion des cours.</w:t>
      </w:r>
    </w:p>
    <w:p w14:paraId="2649AE21" w14:textId="73A9FBFB" w:rsidR="00EF0842" w:rsidRPr="006166F9" w:rsidRDefault="00EF0842" w:rsidP="00EF0842">
      <w:pPr>
        <w:jc w:val="both"/>
        <w:rPr>
          <w:rFonts w:ascii="Arial" w:hAnsi="Arial" w:cs="Arial"/>
          <w:sz w:val="15"/>
          <w:szCs w:val="15"/>
        </w:rPr>
      </w:pPr>
    </w:p>
    <w:p w14:paraId="5B34BDC6" w14:textId="0977C80D" w:rsidR="00EF0842" w:rsidRPr="006166F9" w:rsidRDefault="00EF0842" w:rsidP="00EF0842">
      <w:pPr>
        <w:jc w:val="both"/>
        <w:rPr>
          <w:rFonts w:ascii="Arial" w:hAnsi="Arial" w:cs="Arial"/>
          <w:b/>
          <w:bCs/>
          <w:sz w:val="15"/>
          <w:szCs w:val="15"/>
        </w:rPr>
      </w:pPr>
      <w:r w:rsidRPr="006166F9">
        <w:rPr>
          <w:rFonts w:ascii="Arial" w:hAnsi="Arial" w:cs="Arial"/>
          <w:b/>
          <w:bCs/>
          <w:sz w:val="15"/>
          <w:szCs w:val="15"/>
        </w:rPr>
        <w:t>Article 2 – Adhésion en cours d’année.</w:t>
      </w:r>
    </w:p>
    <w:p w14:paraId="53424A27" w14:textId="2066A7E1" w:rsidR="00EF0842" w:rsidRPr="006166F9" w:rsidRDefault="00EF0842" w:rsidP="00EF0842">
      <w:pPr>
        <w:jc w:val="both"/>
        <w:rPr>
          <w:rFonts w:ascii="Arial" w:hAnsi="Arial" w:cs="Arial"/>
          <w:sz w:val="15"/>
          <w:szCs w:val="15"/>
        </w:rPr>
      </w:pPr>
      <w:r w:rsidRPr="006166F9">
        <w:rPr>
          <w:rFonts w:ascii="Arial" w:hAnsi="Arial" w:cs="Arial"/>
          <w:sz w:val="15"/>
          <w:szCs w:val="15"/>
        </w:rPr>
        <w:t xml:space="preserve">L’adhésion peut cependant se faire en cours d’année, sous réserve de places disponibles. Dans ce cas, le règlement se fait pour les trimestres restants et tout trimestre </w:t>
      </w:r>
      <w:r w:rsidR="009C29D1" w:rsidRPr="006166F9">
        <w:rPr>
          <w:rFonts w:ascii="Arial" w:hAnsi="Arial" w:cs="Arial"/>
          <w:sz w:val="15"/>
          <w:szCs w:val="15"/>
        </w:rPr>
        <w:t>commencé est dû.</w:t>
      </w:r>
    </w:p>
    <w:p w14:paraId="5670B0CD" w14:textId="77777777" w:rsidR="006166F9" w:rsidRPr="006166F9" w:rsidRDefault="006166F9" w:rsidP="00EF0842">
      <w:pPr>
        <w:jc w:val="both"/>
        <w:rPr>
          <w:rFonts w:ascii="Arial" w:hAnsi="Arial" w:cs="Arial"/>
          <w:sz w:val="15"/>
          <w:szCs w:val="15"/>
        </w:rPr>
      </w:pPr>
    </w:p>
    <w:p w14:paraId="2BA1B88D" w14:textId="3CD870EB" w:rsidR="009C29D1" w:rsidRPr="006166F9" w:rsidRDefault="009C29D1" w:rsidP="00EF0842">
      <w:pPr>
        <w:jc w:val="both"/>
        <w:rPr>
          <w:rFonts w:ascii="Arial" w:hAnsi="Arial" w:cs="Arial"/>
          <w:b/>
          <w:bCs/>
          <w:sz w:val="15"/>
          <w:szCs w:val="15"/>
        </w:rPr>
      </w:pPr>
      <w:r w:rsidRPr="006166F9">
        <w:rPr>
          <w:rFonts w:ascii="Arial" w:hAnsi="Arial" w:cs="Arial"/>
          <w:b/>
          <w:bCs/>
          <w:sz w:val="15"/>
          <w:szCs w:val="15"/>
        </w:rPr>
        <w:t>Article 3 – Séance d’essai</w:t>
      </w:r>
    </w:p>
    <w:p w14:paraId="4CB97836" w14:textId="3B0D8117" w:rsidR="009C29D1" w:rsidRPr="006166F9" w:rsidRDefault="009C29D1" w:rsidP="00EF0842">
      <w:pPr>
        <w:jc w:val="both"/>
        <w:rPr>
          <w:rFonts w:ascii="Arial" w:hAnsi="Arial" w:cs="Arial"/>
          <w:sz w:val="15"/>
          <w:szCs w:val="15"/>
        </w:rPr>
      </w:pPr>
      <w:r w:rsidRPr="006166F9">
        <w:rPr>
          <w:rFonts w:ascii="Arial" w:hAnsi="Arial" w:cs="Arial"/>
          <w:sz w:val="15"/>
          <w:szCs w:val="15"/>
        </w:rPr>
        <w:t>Pour permettre la découverte du yoga, l’association autorise la participation active et gratuite à un cours d’essai en début d’année scolaire ou en cours d’année (si inscription en cours d’année).</w:t>
      </w:r>
    </w:p>
    <w:p w14:paraId="101E33C3" w14:textId="71B48299" w:rsidR="009C29D1" w:rsidRPr="006166F9" w:rsidRDefault="009C29D1" w:rsidP="00EF0842">
      <w:pPr>
        <w:jc w:val="both"/>
        <w:rPr>
          <w:rFonts w:ascii="Arial" w:hAnsi="Arial" w:cs="Arial"/>
          <w:sz w:val="15"/>
          <w:szCs w:val="15"/>
        </w:rPr>
      </w:pPr>
    </w:p>
    <w:p w14:paraId="350321B7" w14:textId="2413A165" w:rsidR="009C29D1" w:rsidRPr="006166F9" w:rsidRDefault="009C29D1" w:rsidP="00EF0842">
      <w:pPr>
        <w:jc w:val="both"/>
        <w:rPr>
          <w:rFonts w:ascii="Arial" w:hAnsi="Arial" w:cs="Arial"/>
          <w:b/>
          <w:bCs/>
          <w:sz w:val="15"/>
          <w:szCs w:val="15"/>
        </w:rPr>
      </w:pPr>
      <w:r w:rsidRPr="006166F9">
        <w:rPr>
          <w:rFonts w:ascii="Arial" w:hAnsi="Arial" w:cs="Arial"/>
          <w:b/>
          <w:bCs/>
          <w:sz w:val="15"/>
          <w:szCs w:val="15"/>
        </w:rPr>
        <w:t>Article 4 – Cotisation et inscription</w:t>
      </w:r>
    </w:p>
    <w:p w14:paraId="20236142" w14:textId="064784D4" w:rsidR="009C29D1" w:rsidRPr="006166F9" w:rsidRDefault="009C29D1" w:rsidP="00EF0842">
      <w:pPr>
        <w:jc w:val="both"/>
        <w:rPr>
          <w:rFonts w:ascii="Arial" w:hAnsi="Arial" w:cs="Arial"/>
          <w:sz w:val="15"/>
          <w:szCs w:val="15"/>
        </w:rPr>
      </w:pPr>
      <w:r w:rsidRPr="006166F9">
        <w:rPr>
          <w:rFonts w:ascii="Arial" w:hAnsi="Arial" w:cs="Arial"/>
          <w:sz w:val="15"/>
          <w:szCs w:val="15"/>
        </w:rPr>
        <w:t>Le montant de la cotisation annuelle (adhésion + cours) ou trimestrielle est fixé annuellement par le bureau.</w:t>
      </w:r>
    </w:p>
    <w:p w14:paraId="00BF5DBC" w14:textId="0EA5721C" w:rsidR="009C29D1" w:rsidRPr="006166F9" w:rsidRDefault="009C29D1" w:rsidP="00EF0842">
      <w:pPr>
        <w:jc w:val="both"/>
        <w:rPr>
          <w:rFonts w:ascii="Arial" w:hAnsi="Arial" w:cs="Arial"/>
          <w:sz w:val="15"/>
          <w:szCs w:val="15"/>
        </w:rPr>
      </w:pPr>
      <w:r w:rsidRPr="006166F9">
        <w:rPr>
          <w:rFonts w:ascii="Arial" w:hAnsi="Arial" w:cs="Arial"/>
          <w:sz w:val="15"/>
          <w:szCs w:val="15"/>
        </w:rPr>
        <w:t>Le chèque de règlement est établi à l’ordre de : « Association Vibrer Yoga ».</w:t>
      </w:r>
    </w:p>
    <w:p w14:paraId="7C175BEF" w14:textId="02C503DC" w:rsidR="009C29D1" w:rsidRPr="006166F9" w:rsidRDefault="009C29D1" w:rsidP="00EF0842">
      <w:pPr>
        <w:jc w:val="both"/>
        <w:rPr>
          <w:rFonts w:ascii="Arial" w:hAnsi="Arial" w:cs="Arial"/>
          <w:sz w:val="15"/>
          <w:szCs w:val="15"/>
        </w:rPr>
      </w:pPr>
      <w:r w:rsidRPr="006166F9">
        <w:rPr>
          <w:rFonts w:ascii="Arial" w:hAnsi="Arial" w:cs="Arial"/>
          <w:sz w:val="15"/>
          <w:szCs w:val="15"/>
        </w:rPr>
        <w:t>Toute cotisation versée à l’association est définitivement acquise.</w:t>
      </w:r>
    </w:p>
    <w:p w14:paraId="5B31C28C" w14:textId="1F015479" w:rsidR="009C29D1" w:rsidRPr="006166F9" w:rsidRDefault="009C29D1" w:rsidP="00EF0842">
      <w:pPr>
        <w:jc w:val="both"/>
        <w:rPr>
          <w:rFonts w:ascii="Arial" w:hAnsi="Arial" w:cs="Arial"/>
          <w:sz w:val="15"/>
          <w:szCs w:val="15"/>
        </w:rPr>
      </w:pPr>
    </w:p>
    <w:p w14:paraId="111267BF" w14:textId="1A0FAB62" w:rsidR="009C29D1" w:rsidRPr="006166F9" w:rsidRDefault="009C29D1" w:rsidP="00EF0842">
      <w:pPr>
        <w:jc w:val="both"/>
        <w:rPr>
          <w:rFonts w:ascii="Arial" w:hAnsi="Arial" w:cs="Arial"/>
          <w:b/>
          <w:bCs/>
          <w:sz w:val="15"/>
          <w:szCs w:val="15"/>
        </w:rPr>
      </w:pPr>
      <w:r w:rsidRPr="006166F9">
        <w:rPr>
          <w:rFonts w:ascii="Arial" w:hAnsi="Arial" w:cs="Arial"/>
          <w:b/>
          <w:bCs/>
          <w:sz w:val="15"/>
          <w:szCs w:val="15"/>
        </w:rPr>
        <w:t>Article 5 – Pratique de l’activité</w:t>
      </w:r>
    </w:p>
    <w:p w14:paraId="662E872C" w14:textId="3015EA18" w:rsidR="009C29D1" w:rsidRPr="006166F9" w:rsidRDefault="009C29D1" w:rsidP="00EF0842">
      <w:pPr>
        <w:jc w:val="both"/>
        <w:rPr>
          <w:rFonts w:ascii="Arial" w:hAnsi="Arial" w:cs="Arial"/>
          <w:sz w:val="15"/>
          <w:szCs w:val="15"/>
        </w:rPr>
      </w:pPr>
      <w:r w:rsidRPr="006166F9">
        <w:rPr>
          <w:rFonts w:ascii="Arial" w:hAnsi="Arial" w:cs="Arial"/>
          <w:sz w:val="15"/>
          <w:szCs w:val="15"/>
        </w:rPr>
        <w:t>L’adhésion permet la pratique des cours de yoga et la participation à toutes les activités (gratuites ou payantes) proposées par l’association VIBRER YOGA.</w:t>
      </w:r>
    </w:p>
    <w:p w14:paraId="520E8837" w14:textId="77777777" w:rsidR="006166F9" w:rsidRPr="006166F9" w:rsidRDefault="006166F9" w:rsidP="00EF0842">
      <w:pPr>
        <w:jc w:val="both"/>
        <w:rPr>
          <w:rFonts w:ascii="Arial" w:hAnsi="Arial" w:cs="Arial"/>
          <w:b/>
          <w:bCs/>
          <w:sz w:val="15"/>
          <w:szCs w:val="15"/>
        </w:rPr>
      </w:pPr>
    </w:p>
    <w:p w14:paraId="53C25670" w14:textId="3C3B829D" w:rsidR="009C29D1" w:rsidRPr="006166F9" w:rsidRDefault="009C29D1" w:rsidP="00EF0842">
      <w:pPr>
        <w:jc w:val="both"/>
        <w:rPr>
          <w:rFonts w:ascii="Arial" w:hAnsi="Arial" w:cs="Arial"/>
          <w:b/>
          <w:bCs/>
          <w:sz w:val="15"/>
          <w:szCs w:val="15"/>
        </w:rPr>
      </w:pPr>
      <w:r w:rsidRPr="006166F9">
        <w:rPr>
          <w:rFonts w:ascii="Arial" w:hAnsi="Arial" w:cs="Arial"/>
          <w:b/>
          <w:bCs/>
          <w:sz w:val="15"/>
          <w:szCs w:val="15"/>
        </w:rPr>
        <w:t>Article 6 – Contre-indication à la pratique du yoga</w:t>
      </w:r>
    </w:p>
    <w:p w14:paraId="7F0A9D4D" w14:textId="058B4ABC" w:rsidR="009C29D1" w:rsidRPr="006166F9" w:rsidRDefault="009C29D1" w:rsidP="00EF0842">
      <w:pPr>
        <w:jc w:val="both"/>
        <w:rPr>
          <w:rFonts w:ascii="Arial" w:hAnsi="Arial" w:cs="Arial"/>
          <w:sz w:val="15"/>
          <w:szCs w:val="15"/>
        </w:rPr>
      </w:pPr>
      <w:r w:rsidRPr="006166F9">
        <w:rPr>
          <w:rFonts w:ascii="Arial" w:hAnsi="Arial" w:cs="Arial"/>
          <w:sz w:val="15"/>
          <w:szCs w:val="15"/>
        </w:rPr>
        <w:t>Tout participant</w:t>
      </w:r>
      <w:r w:rsidR="001502C6" w:rsidRPr="006166F9">
        <w:rPr>
          <w:rFonts w:ascii="Arial" w:hAnsi="Arial" w:cs="Arial"/>
          <w:sz w:val="15"/>
          <w:szCs w:val="15"/>
        </w:rPr>
        <w:t xml:space="preserve"> doit s’assurer auprès de son médecin que la pratique de l’activité yoga ne lui est pas contre-indiquée. L’adhérent doit fournir, à l’inscription, un certificat médical de « non contre-indication à la pratique du yoga » qui sera exigé pour tous les pratiquants du yoga. Cette pratique se fait, par conséquent, sous la responsabilité de chacun.</w:t>
      </w:r>
    </w:p>
    <w:p w14:paraId="4BBEB45C" w14:textId="6E1A11C0" w:rsidR="004D1962" w:rsidRPr="006166F9" w:rsidRDefault="004D1962" w:rsidP="00EF0842">
      <w:pPr>
        <w:jc w:val="both"/>
        <w:rPr>
          <w:rFonts w:ascii="Arial" w:hAnsi="Arial" w:cs="Arial"/>
          <w:sz w:val="15"/>
          <w:szCs w:val="15"/>
        </w:rPr>
      </w:pPr>
    </w:p>
    <w:p w14:paraId="7927D4E7" w14:textId="64D8CC72" w:rsidR="004D1962" w:rsidRPr="006166F9" w:rsidRDefault="004D1962" w:rsidP="00EF0842">
      <w:pPr>
        <w:jc w:val="both"/>
        <w:rPr>
          <w:rFonts w:ascii="Arial" w:hAnsi="Arial" w:cs="Arial"/>
          <w:b/>
          <w:bCs/>
          <w:sz w:val="15"/>
          <w:szCs w:val="15"/>
        </w:rPr>
      </w:pPr>
      <w:r w:rsidRPr="006166F9">
        <w:rPr>
          <w:rFonts w:ascii="Arial" w:hAnsi="Arial" w:cs="Arial"/>
          <w:b/>
          <w:bCs/>
          <w:sz w:val="15"/>
          <w:szCs w:val="15"/>
        </w:rPr>
        <w:t>Article 7 – Déroulement des cours</w:t>
      </w:r>
    </w:p>
    <w:p w14:paraId="6C282912" w14:textId="44FC8ED5" w:rsidR="004D1962" w:rsidRPr="006166F9" w:rsidRDefault="004D1962" w:rsidP="00EF0842">
      <w:pPr>
        <w:jc w:val="both"/>
        <w:rPr>
          <w:rFonts w:ascii="Arial" w:hAnsi="Arial" w:cs="Arial"/>
          <w:sz w:val="15"/>
          <w:szCs w:val="15"/>
        </w:rPr>
      </w:pPr>
      <w:r w:rsidRPr="006166F9">
        <w:rPr>
          <w:rFonts w:ascii="Arial" w:hAnsi="Arial" w:cs="Arial"/>
          <w:sz w:val="15"/>
          <w:szCs w:val="15"/>
        </w:rPr>
        <w:t>Les cours de yoga ont lieu dans des salles mises à disposition par la Commune concernée selon les disponibilités confirmées auprès des services de la mairie.</w:t>
      </w:r>
    </w:p>
    <w:p w14:paraId="3107FE6F" w14:textId="51C46347" w:rsidR="004D1962" w:rsidRPr="006166F9" w:rsidRDefault="004D1962" w:rsidP="00EF0842">
      <w:pPr>
        <w:jc w:val="both"/>
        <w:rPr>
          <w:rFonts w:ascii="Arial" w:hAnsi="Arial" w:cs="Arial"/>
          <w:sz w:val="15"/>
          <w:szCs w:val="15"/>
        </w:rPr>
      </w:pPr>
      <w:r w:rsidRPr="006166F9">
        <w:rPr>
          <w:rFonts w:ascii="Arial" w:hAnsi="Arial" w:cs="Arial"/>
          <w:sz w:val="15"/>
          <w:szCs w:val="15"/>
        </w:rPr>
        <w:t>Les cours sont d’une durée d’une heure et quinze minutes. Il est dans l’intérêt de tous de respecter les horaires et d’être présents 5 minutes avant le début de chaque cours. Les adhérents se doivent d’être ponctuels. L’arrivée dans les locaux est possible au maximum 15 minutes avant le cours.</w:t>
      </w:r>
    </w:p>
    <w:p w14:paraId="7BD21D1F" w14:textId="77777777" w:rsidR="004D1962" w:rsidRPr="006166F9" w:rsidRDefault="004D1962" w:rsidP="00EF0842">
      <w:pPr>
        <w:jc w:val="both"/>
        <w:rPr>
          <w:rFonts w:ascii="Arial" w:hAnsi="Arial" w:cs="Arial"/>
          <w:sz w:val="15"/>
          <w:szCs w:val="15"/>
        </w:rPr>
      </w:pPr>
    </w:p>
    <w:p w14:paraId="6E8856A5" w14:textId="5176CC77" w:rsidR="009C29D1" w:rsidRPr="006166F9" w:rsidRDefault="00CA6B80" w:rsidP="00EF0842">
      <w:pPr>
        <w:jc w:val="both"/>
        <w:rPr>
          <w:rFonts w:ascii="Arial" w:hAnsi="Arial" w:cs="Arial"/>
          <w:b/>
          <w:bCs/>
          <w:sz w:val="15"/>
          <w:szCs w:val="15"/>
        </w:rPr>
      </w:pPr>
      <w:r w:rsidRPr="006166F9">
        <w:rPr>
          <w:rFonts w:ascii="Arial" w:hAnsi="Arial" w:cs="Arial"/>
          <w:b/>
          <w:bCs/>
          <w:sz w:val="15"/>
          <w:szCs w:val="15"/>
        </w:rPr>
        <w:t>Article 8 – Calendrier des cours</w:t>
      </w:r>
    </w:p>
    <w:p w14:paraId="558EDF13" w14:textId="0A7F297B" w:rsidR="00CA6B80" w:rsidRPr="006166F9" w:rsidRDefault="00CA6B80" w:rsidP="00EF0842">
      <w:pPr>
        <w:jc w:val="both"/>
        <w:rPr>
          <w:rFonts w:ascii="Arial" w:hAnsi="Arial" w:cs="Arial"/>
          <w:sz w:val="15"/>
          <w:szCs w:val="15"/>
        </w:rPr>
      </w:pPr>
      <w:r w:rsidRPr="006166F9">
        <w:rPr>
          <w:rFonts w:ascii="Arial" w:hAnsi="Arial" w:cs="Arial"/>
          <w:sz w:val="15"/>
          <w:szCs w:val="15"/>
        </w:rPr>
        <w:t>Le calendrier des cours</w:t>
      </w:r>
      <w:r w:rsidR="006A792F" w:rsidRPr="006166F9">
        <w:rPr>
          <w:rFonts w:ascii="Arial" w:hAnsi="Arial" w:cs="Arial"/>
          <w:sz w:val="15"/>
          <w:szCs w:val="15"/>
        </w:rPr>
        <w:t xml:space="preserve"> est établi en début d’exercice par le Bureau et proposé au professeur qui donne son approbation. En règle générale, les cours ne sont pas assurés les jours fériés et durant les vacances scolaires, sauf avis contraire exceptionnel.</w:t>
      </w:r>
    </w:p>
    <w:p w14:paraId="32F6489E" w14:textId="7801FA5F" w:rsidR="006A792F" w:rsidRPr="006166F9" w:rsidRDefault="006A792F" w:rsidP="00EF0842">
      <w:pPr>
        <w:jc w:val="both"/>
        <w:rPr>
          <w:rFonts w:ascii="Arial" w:hAnsi="Arial" w:cs="Arial"/>
          <w:sz w:val="15"/>
          <w:szCs w:val="15"/>
        </w:rPr>
      </w:pPr>
      <w:r w:rsidRPr="006166F9">
        <w:rPr>
          <w:rFonts w:ascii="Arial" w:hAnsi="Arial" w:cs="Arial"/>
          <w:sz w:val="15"/>
          <w:szCs w:val="15"/>
        </w:rPr>
        <w:t>Tous les cours non effectués par l’élève ne sont pas récupérables et ne donnent lieu à aucun dédommagement.</w:t>
      </w:r>
    </w:p>
    <w:p w14:paraId="7EEF027F" w14:textId="35B4321B" w:rsidR="004D2C3E" w:rsidRPr="006166F9" w:rsidRDefault="004D2C3E" w:rsidP="00EF0842">
      <w:pPr>
        <w:jc w:val="both"/>
        <w:rPr>
          <w:rFonts w:ascii="Arial" w:hAnsi="Arial" w:cs="Arial"/>
          <w:sz w:val="15"/>
          <w:szCs w:val="15"/>
        </w:rPr>
      </w:pPr>
      <w:r w:rsidRPr="006166F9">
        <w:rPr>
          <w:rFonts w:ascii="Arial" w:hAnsi="Arial" w:cs="Arial"/>
          <w:sz w:val="15"/>
          <w:szCs w:val="15"/>
        </w:rPr>
        <w:t>En cas d’absence du professeur qui ne pourrait pas être remplacé, à titre exceptionnel, les élèves concernés pourront continuer d’accéder à l’enseignement par vidéo en ligne.</w:t>
      </w:r>
    </w:p>
    <w:p w14:paraId="5CF317E3" w14:textId="03629DD7" w:rsidR="004D2C3E" w:rsidRPr="006166F9" w:rsidRDefault="004D2C3E" w:rsidP="00EF0842">
      <w:pPr>
        <w:jc w:val="both"/>
        <w:rPr>
          <w:rFonts w:ascii="Arial" w:hAnsi="Arial" w:cs="Arial"/>
          <w:sz w:val="15"/>
          <w:szCs w:val="15"/>
        </w:rPr>
      </w:pPr>
      <w:r w:rsidRPr="006166F9">
        <w:rPr>
          <w:rFonts w:ascii="Arial" w:hAnsi="Arial" w:cs="Arial"/>
          <w:sz w:val="15"/>
          <w:szCs w:val="15"/>
        </w:rPr>
        <w:t>En cas de protocole spécifique imposé par la législation ne permettant pas d’assurer les cours en présentiel, l’enseignement est maintenu par vidéo en ligne.</w:t>
      </w:r>
    </w:p>
    <w:p w14:paraId="794E0344" w14:textId="40E03074" w:rsidR="007C7309" w:rsidRPr="006166F9" w:rsidRDefault="007C7309" w:rsidP="00EF0842">
      <w:pPr>
        <w:jc w:val="both"/>
        <w:rPr>
          <w:rFonts w:ascii="Arial" w:hAnsi="Arial" w:cs="Arial"/>
          <w:sz w:val="15"/>
          <w:szCs w:val="15"/>
        </w:rPr>
      </w:pPr>
    </w:p>
    <w:p w14:paraId="73AFA994" w14:textId="4312D138" w:rsidR="007C7309" w:rsidRPr="006166F9" w:rsidRDefault="007C7309" w:rsidP="00EF0842">
      <w:pPr>
        <w:jc w:val="both"/>
        <w:rPr>
          <w:rFonts w:ascii="Arial" w:hAnsi="Arial" w:cs="Arial"/>
          <w:b/>
          <w:bCs/>
          <w:sz w:val="15"/>
          <w:szCs w:val="15"/>
        </w:rPr>
      </w:pPr>
      <w:r w:rsidRPr="006166F9">
        <w:rPr>
          <w:rFonts w:ascii="Arial" w:hAnsi="Arial" w:cs="Arial"/>
          <w:b/>
          <w:bCs/>
          <w:sz w:val="15"/>
          <w:szCs w:val="15"/>
        </w:rPr>
        <w:t>Article 9 – Matériel et tenue vestimentaire</w:t>
      </w:r>
    </w:p>
    <w:p w14:paraId="43F1208B" w14:textId="46A96B7A" w:rsidR="007C7309" w:rsidRPr="006166F9" w:rsidRDefault="007C7309" w:rsidP="00EF0842">
      <w:pPr>
        <w:jc w:val="both"/>
        <w:rPr>
          <w:rFonts w:ascii="Arial" w:hAnsi="Arial" w:cs="Arial"/>
          <w:sz w:val="15"/>
          <w:szCs w:val="15"/>
        </w:rPr>
      </w:pPr>
      <w:r w:rsidRPr="006166F9">
        <w:rPr>
          <w:rFonts w:ascii="Arial" w:hAnsi="Arial" w:cs="Arial"/>
          <w:sz w:val="15"/>
          <w:szCs w:val="15"/>
        </w:rPr>
        <w:t>Les adhérents sont priés d’apporter leur propre matériel : tapis de yoga, brique, sangle….</w:t>
      </w:r>
    </w:p>
    <w:p w14:paraId="6C8D147D" w14:textId="1505602B" w:rsidR="007C7309" w:rsidRPr="006166F9" w:rsidRDefault="007C7309" w:rsidP="00EF0842">
      <w:pPr>
        <w:jc w:val="both"/>
        <w:rPr>
          <w:rFonts w:ascii="Arial" w:hAnsi="Arial" w:cs="Arial"/>
          <w:sz w:val="15"/>
          <w:szCs w:val="15"/>
        </w:rPr>
      </w:pPr>
      <w:r w:rsidRPr="006166F9">
        <w:rPr>
          <w:rFonts w:ascii="Arial" w:hAnsi="Arial" w:cs="Arial"/>
          <w:sz w:val="15"/>
          <w:szCs w:val="15"/>
        </w:rPr>
        <w:t>Un coussin peut être nécessaire pour les postures assises et pour certaines personnes</w:t>
      </w:r>
      <w:r w:rsidR="008423EF" w:rsidRPr="006166F9">
        <w:rPr>
          <w:rFonts w:ascii="Arial" w:hAnsi="Arial" w:cs="Arial"/>
          <w:sz w:val="15"/>
          <w:szCs w:val="15"/>
        </w:rPr>
        <w:t>.</w:t>
      </w:r>
      <w:r w:rsidR="00C95957" w:rsidRPr="006166F9">
        <w:rPr>
          <w:rFonts w:ascii="Arial" w:hAnsi="Arial" w:cs="Arial"/>
          <w:sz w:val="15"/>
          <w:szCs w:val="15"/>
        </w:rPr>
        <w:t xml:space="preserve"> Pour la relaxation, prévoir une couverture pour se couvrir.</w:t>
      </w:r>
    </w:p>
    <w:p w14:paraId="0A471A15" w14:textId="17562567" w:rsidR="00C95957" w:rsidRPr="006166F9" w:rsidRDefault="00C95957" w:rsidP="00EF0842">
      <w:pPr>
        <w:jc w:val="both"/>
        <w:rPr>
          <w:rFonts w:ascii="Arial" w:hAnsi="Arial" w:cs="Arial"/>
          <w:sz w:val="15"/>
          <w:szCs w:val="15"/>
        </w:rPr>
      </w:pPr>
      <w:r w:rsidRPr="006166F9">
        <w:rPr>
          <w:rFonts w:ascii="Arial" w:hAnsi="Arial" w:cs="Arial"/>
          <w:sz w:val="15"/>
          <w:szCs w:val="15"/>
        </w:rPr>
        <w:t xml:space="preserve">Aucune tenue particulière n’est exigée, cependant des vêtements de sport souples et confortables </w:t>
      </w:r>
      <w:r w:rsidR="00CD3F14" w:rsidRPr="006166F9">
        <w:rPr>
          <w:rFonts w:ascii="Arial" w:hAnsi="Arial" w:cs="Arial"/>
          <w:sz w:val="15"/>
          <w:szCs w:val="15"/>
        </w:rPr>
        <w:t>sont conseillés.</w:t>
      </w:r>
    </w:p>
    <w:p w14:paraId="5EE59637" w14:textId="28C0A5DB" w:rsidR="00CD3F14" w:rsidRPr="006166F9" w:rsidRDefault="00CD3F14" w:rsidP="00EF0842">
      <w:pPr>
        <w:jc w:val="both"/>
        <w:rPr>
          <w:rFonts w:ascii="Arial" w:hAnsi="Arial" w:cs="Arial"/>
          <w:sz w:val="15"/>
          <w:szCs w:val="15"/>
        </w:rPr>
      </w:pPr>
    </w:p>
    <w:p w14:paraId="01A78F4A" w14:textId="271B476D" w:rsidR="00CD3F14" w:rsidRPr="006166F9" w:rsidRDefault="00CD3F14" w:rsidP="00EF0842">
      <w:pPr>
        <w:jc w:val="both"/>
        <w:rPr>
          <w:rFonts w:ascii="Arial" w:hAnsi="Arial" w:cs="Arial"/>
          <w:b/>
          <w:bCs/>
          <w:sz w:val="15"/>
          <w:szCs w:val="15"/>
        </w:rPr>
      </w:pPr>
      <w:r w:rsidRPr="006166F9">
        <w:rPr>
          <w:rFonts w:ascii="Arial" w:hAnsi="Arial" w:cs="Arial"/>
          <w:b/>
          <w:bCs/>
          <w:sz w:val="15"/>
          <w:szCs w:val="15"/>
        </w:rPr>
        <w:t>Article 10 – respect des règles de fonctionnement</w:t>
      </w:r>
    </w:p>
    <w:p w14:paraId="5C8FF80A" w14:textId="7F1BB52F" w:rsidR="00CD3F14" w:rsidRPr="006166F9" w:rsidRDefault="00CD3F14" w:rsidP="00EF0842">
      <w:pPr>
        <w:jc w:val="both"/>
        <w:rPr>
          <w:rFonts w:ascii="Arial" w:hAnsi="Arial" w:cs="Arial"/>
          <w:sz w:val="15"/>
          <w:szCs w:val="15"/>
        </w:rPr>
      </w:pPr>
      <w:r w:rsidRPr="006166F9">
        <w:rPr>
          <w:rFonts w:ascii="Arial" w:hAnsi="Arial" w:cs="Arial"/>
          <w:sz w:val="15"/>
          <w:szCs w:val="15"/>
        </w:rPr>
        <w:t>Tout adhérent doit :</w:t>
      </w:r>
    </w:p>
    <w:p w14:paraId="6502D5B7" w14:textId="1409DD74"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respecter</w:t>
      </w:r>
      <w:proofErr w:type="gramEnd"/>
      <w:r w:rsidRPr="006166F9">
        <w:rPr>
          <w:rFonts w:ascii="Arial" w:hAnsi="Arial" w:cs="Arial"/>
          <w:sz w:val="15"/>
          <w:szCs w:val="15"/>
        </w:rPr>
        <w:t xml:space="preserve"> les horaires de cours annoncés,</w:t>
      </w:r>
    </w:p>
    <w:p w14:paraId="4932B104" w14:textId="29481394"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enlever</w:t>
      </w:r>
      <w:proofErr w:type="gramEnd"/>
      <w:r w:rsidRPr="006166F9">
        <w:rPr>
          <w:rFonts w:ascii="Arial" w:hAnsi="Arial" w:cs="Arial"/>
          <w:sz w:val="15"/>
          <w:szCs w:val="15"/>
        </w:rPr>
        <w:t xml:space="preserve"> ses chaussures à l’entrée,</w:t>
      </w:r>
    </w:p>
    <w:p w14:paraId="4D23D906" w14:textId="0D716D15"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apporter</w:t>
      </w:r>
      <w:proofErr w:type="gramEnd"/>
      <w:r w:rsidRPr="006166F9">
        <w:rPr>
          <w:rFonts w:ascii="Arial" w:hAnsi="Arial" w:cs="Arial"/>
          <w:sz w:val="15"/>
          <w:szCs w:val="15"/>
        </w:rPr>
        <w:t xml:space="preserve"> un tapis de yoga et une couverture pour les exercices au sol,</w:t>
      </w:r>
    </w:p>
    <w:p w14:paraId="53727CF8" w14:textId="13F8061C"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respecter</w:t>
      </w:r>
      <w:proofErr w:type="gramEnd"/>
      <w:r w:rsidRPr="006166F9">
        <w:rPr>
          <w:rFonts w:ascii="Arial" w:hAnsi="Arial" w:cs="Arial"/>
          <w:sz w:val="15"/>
          <w:szCs w:val="15"/>
        </w:rPr>
        <w:t xml:space="preserve"> le matériel et les lieux, </w:t>
      </w:r>
    </w:p>
    <w:p w14:paraId="2D0F167F" w14:textId="0E442B56"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se</w:t>
      </w:r>
      <w:proofErr w:type="gramEnd"/>
      <w:r w:rsidRPr="006166F9">
        <w:rPr>
          <w:rFonts w:ascii="Arial" w:hAnsi="Arial" w:cs="Arial"/>
          <w:sz w:val="15"/>
          <w:szCs w:val="15"/>
        </w:rPr>
        <w:t xml:space="preserve"> stationner sur les parkings conseillés,</w:t>
      </w:r>
    </w:p>
    <w:p w14:paraId="683F37F7" w14:textId="2B4517AF"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éteindre</w:t>
      </w:r>
      <w:proofErr w:type="gramEnd"/>
      <w:r w:rsidRPr="006166F9">
        <w:rPr>
          <w:rFonts w:ascii="Arial" w:hAnsi="Arial" w:cs="Arial"/>
          <w:sz w:val="15"/>
          <w:szCs w:val="15"/>
        </w:rPr>
        <w:t xml:space="preserve"> les téléphones portables pendant les cours,</w:t>
      </w:r>
    </w:p>
    <w:p w14:paraId="14AA6BF2" w14:textId="0B17A048" w:rsidR="0031014C" w:rsidRPr="006166F9" w:rsidRDefault="0031014C" w:rsidP="0031014C">
      <w:pPr>
        <w:pStyle w:val="Paragraphedeliste"/>
        <w:numPr>
          <w:ilvl w:val="0"/>
          <w:numId w:val="1"/>
        </w:numPr>
        <w:jc w:val="both"/>
        <w:rPr>
          <w:rFonts w:ascii="Arial" w:hAnsi="Arial" w:cs="Arial"/>
          <w:sz w:val="15"/>
          <w:szCs w:val="15"/>
        </w:rPr>
      </w:pPr>
      <w:proofErr w:type="gramStart"/>
      <w:r w:rsidRPr="006166F9">
        <w:rPr>
          <w:rFonts w:ascii="Arial" w:hAnsi="Arial" w:cs="Arial"/>
          <w:sz w:val="15"/>
          <w:szCs w:val="15"/>
        </w:rPr>
        <w:t>respecter</w:t>
      </w:r>
      <w:proofErr w:type="gramEnd"/>
      <w:r w:rsidRPr="006166F9">
        <w:rPr>
          <w:rFonts w:ascii="Arial" w:hAnsi="Arial" w:cs="Arial"/>
          <w:sz w:val="15"/>
          <w:szCs w:val="15"/>
        </w:rPr>
        <w:t xml:space="preserve"> les protocoles spécifiques en cours.</w:t>
      </w:r>
    </w:p>
    <w:p w14:paraId="246CA8E0" w14:textId="1C936CBD" w:rsidR="0031014C" w:rsidRPr="006166F9" w:rsidRDefault="0031014C" w:rsidP="0031014C">
      <w:pPr>
        <w:jc w:val="both"/>
        <w:rPr>
          <w:rFonts w:ascii="Arial" w:hAnsi="Arial" w:cs="Arial"/>
          <w:sz w:val="15"/>
          <w:szCs w:val="15"/>
        </w:rPr>
      </w:pPr>
    </w:p>
    <w:p w14:paraId="5EBF4009" w14:textId="174A66DC" w:rsidR="0031014C" w:rsidRPr="006166F9" w:rsidRDefault="0031014C" w:rsidP="0031014C">
      <w:pPr>
        <w:jc w:val="both"/>
        <w:rPr>
          <w:rFonts w:ascii="Arial" w:hAnsi="Arial" w:cs="Arial"/>
          <w:sz w:val="15"/>
          <w:szCs w:val="15"/>
        </w:rPr>
      </w:pPr>
      <w:r w:rsidRPr="006166F9">
        <w:rPr>
          <w:rFonts w:ascii="Arial" w:hAnsi="Arial" w:cs="Arial"/>
          <w:sz w:val="15"/>
          <w:szCs w:val="15"/>
        </w:rPr>
        <w:t>Le présent règlement intérieur a été validé le 1</w:t>
      </w:r>
      <w:r w:rsidRPr="006166F9">
        <w:rPr>
          <w:rFonts w:ascii="Arial" w:hAnsi="Arial" w:cs="Arial"/>
          <w:sz w:val="15"/>
          <w:szCs w:val="15"/>
          <w:vertAlign w:val="superscript"/>
        </w:rPr>
        <w:t>er</w:t>
      </w:r>
      <w:r w:rsidRPr="006166F9">
        <w:rPr>
          <w:rFonts w:ascii="Arial" w:hAnsi="Arial" w:cs="Arial"/>
          <w:sz w:val="15"/>
          <w:szCs w:val="15"/>
        </w:rPr>
        <w:t xml:space="preserve"> septembre 202</w:t>
      </w:r>
      <w:r w:rsidR="006331CB" w:rsidRPr="006166F9">
        <w:rPr>
          <w:rFonts w:ascii="Arial" w:hAnsi="Arial" w:cs="Arial"/>
          <w:sz w:val="15"/>
          <w:szCs w:val="15"/>
        </w:rPr>
        <w:t>6</w:t>
      </w:r>
      <w:r w:rsidR="00176D74" w:rsidRPr="006166F9">
        <w:rPr>
          <w:rFonts w:ascii="Arial" w:hAnsi="Arial" w:cs="Arial"/>
          <w:sz w:val="15"/>
          <w:szCs w:val="15"/>
        </w:rPr>
        <w:t>.</w:t>
      </w:r>
    </w:p>
    <w:p w14:paraId="3D673A19" w14:textId="77777777" w:rsidR="00CD3F14" w:rsidRPr="006166F9" w:rsidRDefault="00CD3F14" w:rsidP="00EF0842">
      <w:pPr>
        <w:jc w:val="both"/>
        <w:rPr>
          <w:rFonts w:ascii="Arial" w:hAnsi="Arial" w:cs="Arial"/>
          <w:sz w:val="15"/>
          <w:szCs w:val="15"/>
        </w:rPr>
      </w:pPr>
    </w:p>
    <w:p w14:paraId="68592307" w14:textId="77777777" w:rsidR="006A792F" w:rsidRPr="006166F9" w:rsidRDefault="006A792F" w:rsidP="00EF0842">
      <w:pPr>
        <w:jc w:val="both"/>
        <w:rPr>
          <w:rFonts w:ascii="Arial" w:hAnsi="Arial" w:cs="Arial"/>
          <w:sz w:val="15"/>
          <w:szCs w:val="15"/>
        </w:rPr>
      </w:pPr>
    </w:p>
    <w:sectPr w:rsidR="006A792F" w:rsidRPr="006166F9" w:rsidSect="002E1B4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38D24" w14:textId="77777777" w:rsidR="007F3C64" w:rsidRDefault="007F3C64" w:rsidP="008678CB">
      <w:r>
        <w:separator/>
      </w:r>
    </w:p>
  </w:endnote>
  <w:endnote w:type="continuationSeparator" w:id="0">
    <w:p w14:paraId="4FA91A9A" w14:textId="77777777" w:rsidR="007F3C64" w:rsidRDefault="007F3C64" w:rsidP="0086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2608A" w14:textId="77777777" w:rsidR="007F3C64" w:rsidRDefault="007F3C64" w:rsidP="008678CB">
      <w:r>
        <w:separator/>
      </w:r>
    </w:p>
  </w:footnote>
  <w:footnote w:type="continuationSeparator" w:id="0">
    <w:p w14:paraId="60F7CD71" w14:textId="77777777" w:rsidR="007F3C64" w:rsidRDefault="007F3C64" w:rsidP="00867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C760F"/>
    <w:multiLevelType w:val="hybridMultilevel"/>
    <w:tmpl w:val="A14A12A2"/>
    <w:lvl w:ilvl="0" w:tplc="0B9A64FC">
      <w:start w:val="1"/>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58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45"/>
    <w:rsid w:val="0009367E"/>
    <w:rsid w:val="000C45C1"/>
    <w:rsid w:val="001502C6"/>
    <w:rsid w:val="00176D74"/>
    <w:rsid w:val="002E1B45"/>
    <w:rsid w:val="0031014C"/>
    <w:rsid w:val="004D1962"/>
    <w:rsid w:val="004D2C3E"/>
    <w:rsid w:val="006166F9"/>
    <w:rsid w:val="006331CB"/>
    <w:rsid w:val="006A792F"/>
    <w:rsid w:val="007754D6"/>
    <w:rsid w:val="007C7309"/>
    <w:rsid w:val="007F3C64"/>
    <w:rsid w:val="008423EF"/>
    <w:rsid w:val="008678CB"/>
    <w:rsid w:val="009C29D1"/>
    <w:rsid w:val="00AE6934"/>
    <w:rsid w:val="00C95957"/>
    <w:rsid w:val="00CA6B80"/>
    <w:rsid w:val="00CD3F14"/>
    <w:rsid w:val="00EF0842"/>
    <w:rsid w:val="00F57B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82A2503"/>
  <w15:chartTrackingRefBased/>
  <w15:docId w15:val="{3778C3F0-4FFB-5E45-9770-232AC072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B45"/>
    <w:pPr>
      <w:ind w:left="720"/>
      <w:contextualSpacing/>
    </w:pPr>
  </w:style>
  <w:style w:type="paragraph" w:styleId="En-tte">
    <w:name w:val="header"/>
    <w:basedOn w:val="Normal"/>
    <w:link w:val="En-tteCar"/>
    <w:uiPriority w:val="99"/>
    <w:unhideWhenUsed/>
    <w:rsid w:val="008678CB"/>
    <w:pPr>
      <w:tabs>
        <w:tab w:val="center" w:pos="4536"/>
        <w:tab w:val="right" w:pos="9072"/>
      </w:tabs>
    </w:pPr>
  </w:style>
  <w:style w:type="character" w:customStyle="1" w:styleId="En-tteCar">
    <w:name w:val="En-tête Car"/>
    <w:basedOn w:val="Policepardfaut"/>
    <w:link w:val="En-tte"/>
    <w:uiPriority w:val="99"/>
    <w:rsid w:val="008678CB"/>
  </w:style>
  <w:style w:type="paragraph" w:styleId="Pieddepage">
    <w:name w:val="footer"/>
    <w:basedOn w:val="Normal"/>
    <w:link w:val="PieddepageCar"/>
    <w:uiPriority w:val="99"/>
    <w:unhideWhenUsed/>
    <w:rsid w:val="008678CB"/>
    <w:pPr>
      <w:tabs>
        <w:tab w:val="center" w:pos="4536"/>
        <w:tab w:val="right" w:pos="9072"/>
      </w:tabs>
    </w:pPr>
  </w:style>
  <w:style w:type="character" w:customStyle="1" w:styleId="PieddepageCar">
    <w:name w:val="Pied de page Car"/>
    <w:basedOn w:val="Policepardfaut"/>
    <w:link w:val="Pieddepage"/>
    <w:uiPriority w:val="99"/>
    <w:rsid w:val="0086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754</Words>
  <Characters>4151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Baran</dc:creator>
  <cp:keywords/>
  <dc:description/>
  <cp:lastModifiedBy>Pascale Baran</cp:lastModifiedBy>
  <cp:revision>3</cp:revision>
  <dcterms:created xsi:type="dcterms:W3CDTF">2026-07-27T17:39:00Z</dcterms:created>
  <dcterms:modified xsi:type="dcterms:W3CDTF">2026-07-27T17:42:00Z</dcterms:modified>
</cp:coreProperties>
</file>